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BEF" w:rsidRDefault="007E7BEF" w:rsidP="004A4E71">
      <w:pPr>
        <w:shd w:val="clear" w:color="auto" w:fill="FFFFFF"/>
        <w:spacing w:after="0" w:line="240" w:lineRule="auto"/>
        <w:jc w:val="both"/>
        <w:rPr>
          <w:rFonts w:ascii="Times New Roman" w:eastAsia="Times New Roman" w:hAnsi="Times New Roman" w:cs="Times New Roman"/>
          <w:color w:val="000000"/>
          <w:sz w:val="24"/>
          <w:szCs w:val="24"/>
          <w:lang w:eastAsia="it-IT"/>
        </w:rPr>
      </w:pPr>
      <w:bookmarkStart w:id="0" w:name="_GoBack"/>
      <w:bookmarkEnd w:id="0"/>
    </w:p>
    <w:p w:rsidR="007E7BEF" w:rsidRDefault="007E7BEF"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p>
    <w:p w:rsidR="004A4E71" w:rsidRPr="007E7BEF" w:rsidRDefault="004A4E71"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r w:rsidRPr="007E7BEF">
        <w:rPr>
          <w:rFonts w:ascii="Times New Roman" w:eastAsia="Times New Roman" w:hAnsi="Times New Roman" w:cs="Times New Roman"/>
          <w:color w:val="000000"/>
          <w:sz w:val="23"/>
          <w:szCs w:val="23"/>
          <w:lang w:eastAsia="it-IT"/>
        </w:rPr>
        <w:t xml:space="preserve">All.1 </w:t>
      </w:r>
      <w:r w:rsidR="007E7BEF" w:rsidRPr="007E7BEF">
        <w:rPr>
          <w:rFonts w:ascii="Times New Roman" w:eastAsia="Times New Roman" w:hAnsi="Times New Roman" w:cs="Times New Roman"/>
          <w:color w:val="000000"/>
          <w:sz w:val="23"/>
          <w:szCs w:val="23"/>
          <w:lang w:eastAsia="it-IT"/>
        </w:rPr>
        <w:t>–</w:t>
      </w:r>
      <w:r w:rsidRPr="007E7BEF">
        <w:rPr>
          <w:rFonts w:ascii="Times New Roman" w:eastAsia="Times New Roman" w:hAnsi="Times New Roman" w:cs="Times New Roman"/>
          <w:color w:val="000000"/>
          <w:sz w:val="23"/>
          <w:szCs w:val="23"/>
          <w:lang w:eastAsia="it-IT"/>
        </w:rPr>
        <w:t xml:space="preserve"> </w:t>
      </w:r>
      <w:r w:rsidR="007E7BEF" w:rsidRPr="007E7BEF">
        <w:rPr>
          <w:rFonts w:ascii="Times New Roman" w:eastAsia="Times New Roman" w:hAnsi="Times New Roman" w:cs="Times New Roman"/>
          <w:color w:val="000000"/>
          <w:sz w:val="23"/>
          <w:szCs w:val="23"/>
          <w:lang w:eastAsia="it-IT"/>
        </w:rPr>
        <w:t xml:space="preserve">Modalità rilascio attestati laboratori didattici </w:t>
      </w:r>
      <w:r w:rsidR="00397A20">
        <w:rPr>
          <w:rFonts w:ascii="Times New Roman" w:eastAsia="Times New Roman" w:hAnsi="Times New Roman" w:cs="Times New Roman"/>
          <w:color w:val="000000"/>
          <w:sz w:val="23"/>
          <w:szCs w:val="23"/>
          <w:lang w:eastAsia="it-IT"/>
        </w:rPr>
        <w:t>a cura della Segreteria “</w:t>
      </w:r>
      <w:r w:rsidR="007E7BEF" w:rsidRPr="007E7BEF">
        <w:rPr>
          <w:rFonts w:ascii="Times New Roman" w:eastAsia="Times New Roman" w:hAnsi="Times New Roman" w:cs="Times New Roman"/>
          <w:color w:val="000000"/>
          <w:sz w:val="23"/>
          <w:szCs w:val="23"/>
          <w:lang w:eastAsia="it-IT"/>
        </w:rPr>
        <w:t>Piccole Scuole</w:t>
      </w:r>
      <w:r w:rsidR="00397A20">
        <w:rPr>
          <w:rFonts w:ascii="Times New Roman" w:eastAsia="Times New Roman" w:hAnsi="Times New Roman" w:cs="Times New Roman"/>
          <w:color w:val="000000"/>
          <w:sz w:val="23"/>
          <w:szCs w:val="23"/>
          <w:lang w:eastAsia="it-IT"/>
        </w:rPr>
        <w:t>”</w:t>
      </w:r>
      <w:r w:rsidR="007E7BEF" w:rsidRPr="007E7BEF">
        <w:rPr>
          <w:rFonts w:ascii="Times New Roman" w:eastAsia="Times New Roman" w:hAnsi="Times New Roman" w:cs="Times New Roman"/>
          <w:color w:val="000000"/>
          <w:sz w:val="23"/>
          <w:szCs w:val="23"/>
          <w:lang w:eastAsia="it-IT"/>
        </w:rPr>
        <w:t xml:space="preserve"> INDIRE.</w:t>
      </w:r>
    </w:p>
    <w:p w:rsidR="004A4E71" w:rsidRPr="007E7BEF" w:rsidRDefault="004A4E71"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p>
    <w:p w:rsidR="004A4E71" w:rsidRPr="007E7BEF" w:rsidRDefault="007E7BEF"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r w:rsidRPr="007E7BEF">
        <w:rPr>
          <w:rFonts w:ascii="Times New Roman" w:eastAsia="Times New Roman" w:hAnsi="Times New Roman" w:cs="Times New Roman"/>
          <w:color w:val="000000"/>
          <w:sz w:val="23"/>
          <w:szCs w:val="23"/>
          <w:lang w:eastAsia="it-IT"/>
        </w:rPr>
        <w:t>“</w:t>
      </w:r>
      <w:r w:rsidR="004A4E71" w:rsidRPr="007E7BEF">
        <w:rPr>
          <w:rFonts w:ascii="Times New Roman" w:eastAsia="Times New Roman" w:hAnsi="Times New Roman" w:cs="Times New Roman"/>
          <w:color w:val="000000"/>
          <w:sz w:val="23"/>
          <w:szCs w:val="23"/>
          <w:lang w:eastAsia="it-IT"/>
        </w:rPr>
        <w:t>Spaesi</w:t>
      </w:r>
      <w:r w:rsidRPr="007E7BEF">
        <w:rPr>
          <w:rFonts w:ascii="Times New Roman" w:eastAsia="Times New Roman" w:hAnsi="Times New Roman" w:cs="Times New Roman"/>
          <w:color w:val="000000"/>
          <w:sz w:val="23"/>
          <w:szCs w:val="23"/>
          <w:lang w:eastAsia="it-IT"/>
        </w:rPr>
        <w:t>”</w:t>
      </w:r>
      <w:r w:rsidR="004A4E71" w:rsidRPr="007E7BEF">
        <w:rPr>
          <w:rFonts w:ascii="Times New Roman" w:eastAsia="Times New Roman" w:hAnsi="Times New Roman" w:cs="Times New Roman"/>
          <w:color w:val="000000"/>
          <w:sz w:val="23"/>
          <w:szCs w:val="23"/>
          <w:lang w:eastAsia="it-IT"/>
        </w:rPr>
        <w:t xml:space="preserve"> e </w:t>
      </w:r>
      <w:r w:rsidRPr="007E7BEF">
        <w:rPr>
          <w:rFonts w:ascii="Times New Roman" w:eastAsia="Times New Roman" w:hAnsi="Times New Roman" w:cs="Times New Roman"/>
          <w:color w:val="000000"/>
          <w:sz w:val="23"/>
          <w:szCs w:val="23"/>
          <w:lang w:eastAsia="it-IT"/>
        </w:rPr>
        <w:t>“</w:t>
      </w:r>
      <w:r w:rsidR="004A4E71" w:rsidRPr="007E7BEF">
        <w:rPr>
          <w:rFonts w:ascii="Times New Roman" w:eastAsia="Times New Roman" w:hAnsi="Times New Roman" w:cs="Times New Roman"/>
          <w:color w:val="000000"/>
          <w:sz w:val="23"/>
          <w:szCs w:val="23"/>
          <w:lang w:eastAsia="it-IT"/>
        </w:rPr>
        <w:t>Dove sta di casa la scuola?</w:t>
      </w:r>
      <w:r w:rsidRPr="007E7BEF">
        <w:rPr>
          <w:rFonts w:ascii="Times New Roman" w:eastAsia="Times New Roman" w:hAnsi="Times New Roman" w:cs="Times New Roman"/>
          <w:color w:val="000000"/>
          <w:sz w:val="23"/>
          <w:szCs w:val="23"/>
          <w:lang w:eastAsia="it-IT"/>
        </w:rPr>
        <w:t>”</w:t>
      </w:r>
      <w:r w:rsidR="004A4E71" w:rsidRPr="007E7BEF">
        <w:rPr>
          <w:rFonts w:ascii="Times New Roman" w:eastAsia="Times New Roman" w:hAnsi="Times New Roman" w:cs="Times New Roman"/>
          <w:color w:val="000000"/>
          <w:sz w:val="23"/>
          <w:szCs w:val="23"/>
          <w:lang w:eastAsia="it-IT"/>
        </w:rPr>
        <w:t xml:space="preserve">  </w:t>
      </w:r>
      <w:proofErr w:type="gramStart"/>
      <w:r w:rsidR="004A4E71" w:rsidRPr="007E7BEF">
        <w:rPr>
          <w:rFonts w:ascii="Times New Roman" w:eastAsia="Times New Roman" w:hAnsi="Times New Roman" w:cs="Times New Roman"/>
          <w:color w:val="000000"/>
          <w:sz w:val="23"/>
          <w:szCs w:val="23"/>
          <w:lang w:eastAsia="it-IT"/>
        </w:rPr>
        <w:t>sono</w:t>
      </w:r>
      <w:proofErr w:type="gramEnd"/>
      <w:r w:rsidR="004A4E71" w:rsidRPr="007E7BEF">
        <w:rPr>
          <w:rFonts w:ascii="Times New Roman" w:eastAsia="Times New Roman" w:hAnsi="Times New Roman" w:cs="Times New Roman"/>
          <w:color w:val="000000"/>
          <w:sz w:val="23"/>
          <w:szCs w:val="23"/>
          <w:lang w:eastAsia="it-IT"/>
        </w:rPr>
        <w:t xml:space="preserve"> due laboratori didattici che possono essere visti come tasselli di una visione più generale che possiamo chiamare “Scuola della Comunità” una proposta culturale che promuoviamo come Movimento delle Piccole Scuole. Già uno dei principi espressi nel Manifesto delle Piccole Scuole individuava tra le traiettorie di innovazione quello della “Comunità” e sottolinea come “l’ambiente naturale, sociale e culturale può rappresentare una risorsa dalle forti potenzialità innovative nel momento in cui lega l’apprendimento alla realtà”. Con questi due laboratori abbiamo voluto dare gambe ad una idea di scuola diffusa, della comunità valorizzando con Spaesi la dimensione del “territorio” come identità delle piccole scuole situate nei luoghi montani, nelle isole e aree interne, e “Dove sta di casa la scuola”? la dimensione della “casa” quale spazio educativo domestico che ci permette di ridare alla famiglia un ruolo di partner della scuola. </w:t>
      </w:r>
    </w:p>
    <w:p w:rsidR="004A4E71" w:rsidRPr="007E7BEF" w:rsidRDefault="00397A20"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r>
        <w:rPr>
          <w:rFonts w:ascii="Times New Roman" w:eastAsia="Times New Roman" w:hAnsi="Times New Roman" w:cs="Times New Roman"/>
          <w:color w:val="000000"/>
          <w:sz w:val="23"/>
          <w:szCs w:val="23"/>
          <w:lang w:eastAsia="it-IT"/>
        </w:rPr>
        <w:t>A</w:t>
      </w:r>
      <w:r w:rsidR="004A4E71" w:rsidRPr="007E7BEF">
        <w:rPr>
          <w:rFonts w:ascii="Times New Roman" w:eastAsia="Times New Roman" w:hAnsi="Times New Roman" w:cs="Times New Roman"/>
          <w:color w:val="000000"/>
          <w:sz w:val="23"/>
          <w:szCs w:val="23"/>
          <w:lang w:eastAsia="it-IT"/>
        </w:rPr>
        <w:t xml:space="preserve">bbiamo deciso, con il supporto degli uffici amministrativi, di rilasciare "attestati di produzione" e non di semplice "partecipazione ai </w:t>
      </w:r>
      <w:proofErr w:type="spellStart"/>
      <w:r w:rsidR="004A4E71" w:rsidRPr="007E7BEF">
        <w:rPr>
          <w:rFonts w:ascii="Times New Roman" w:eastAsia="Times New Roman" w:hAnsi="Times New Roman" w:cs="Times New Roman"/>
          <w:color w:val="000000"/>
          <w:sz w:val="23"/>
          <w:szCs w:val="23"/>
          <w:lang w:eastAsia="it-IT"/>
        </w:rPr>
        <w:t>webinar</w:t>
      </w:r>
      <w:proofErr w:type="spellEnd"/>
      <w:r w:rsidR="004A4E71" w:rsidRPr="007E7BEF">
        <w:rPr>
          <w:rFonts w:ascii="Times New Roman" w:eastAsia="Times New Roman" w:hAnsi="Times New Roman" w:cs="Times New Roman"/>
          <w:color w:val="000000"/>
          <w:sz w:val="23"/>
          <w:szCs w:val="23"/>
          <w:lang w:eastAsia="it-IT"/>
        </w:rPr>
        <w:t>", per andare incontro anche a tutti i docenti che in questo periodo non hanno potuto seguire in diretta ma hanno beneficiato delle registrazioni, per l'accesso alle quali non avremmo mai potuto tracciare una "frequenza" in quanto l'accesso è anonimo. </w:t>
      </w:r>
    </w:p>
    <w:p w:rsidR="004A4E71" w:rsidRPr="007E7BEF" w:rsidRDefault="004A4E71"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r w:rsidRPr="007E7BEF">
        <w:rPr>
          <w:rFonts w:ascii="Times New Roman" w:eastAsia="Times New Roman" w:hAnsi="Times New Roman" w:cs="Times New Roman"/>
          <w:color w:val="000000"/>
          <w:sz w:val="23"/>
          <w:szCs w:val="23"/>
          <w:lang w:eastAsia="it-IT"/>
        </w:rPr>
        <w:t>Gli attestati saranno rilasciati a tutti i docenti che avranno cura di produrre un elaborato (una progettazione, una documentazione, una narrazione dell'esperienza) pertinente rispetto ai laboratori.</w:t>
      </w:r>
    </w:p>
    <w:p w:rsidR="004A4E71" w:rsidRPr="007E7BEF" w:rsidRDefault="004A4E71"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p>
    <w:p w:rsidR="004A4E71" w:rsidRPr="007E7BEF" w:rsidRDefault="004A4E71"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r w:rsidRPr="007E7BEF">
        <w:rPr>
          <w:rFonts w:ascii="Times New Roman" w:eastAsia="Times New Roman" w:hAnsi="Times New Roman" w:cs="Times New Roman"/>
          <w:color w:val="000000"/>
          <w:sz w:val="23"/>
          <w:szCs w:val="23"/>
          <w:lang w:eastAsia="it-IT"/>
        </w:rPr>
        <w:t>Ovviamente i laboratori hanno spazi di lavoro differenti, quindi per fare ordine: </w:t>
      </w:r>
    </w:p>
    <w:p w:rsidR="004A4E71" w:rsidRPr="007E7BEF" w:rsidRDefault="004A4E71"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r w:rsidRPr="007E7BEF">
        <w:rPr>
          <w:rFonts w:ascii="Times New Roman" w:eastAsia="Times New Roman" w:hAnsi="Times New Roman" w:cs="Times New Roman"/>
          <w:color w:val="000000"/>
          <w:sz w:val="23"/>
          <w:szCs w:val="23"/>
          <w:lang w:eastAsia="it-IT"/>
        </w:rPr>
        <w:t>Con riferimento al Laboratorio </w:t>
      </w:r>
      <w:r w:rsidRPr="007E7BEF">
        <w:rPr>
          <w:rFonts w:ascii="Times New Roman" w:eastAsia="Times New Roman" w:hAnsi="Times New Roman" w:cs="Times New Roman"/>
          <w:i/>
          <w:iCs/>
          <w:color w:val="000000"/>
          <w:sz w:val="23"/>
          <w:szCs w:val="23"/>
          <w:lang w:eastAsia="it-IT"/>
        </w:rPr>
        <w:t>Spaesi:</w:t>
      </w:r>
    </w:p>
    <w:p w:rsidR="004A4E71" w:rsidRPr="007E7BEF" w:rsidRDefault="004A4E71"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r w:rsidRPr="007E7BEF">
        <w:rPr>
          <w:rFonts w:ascii="Times New Roman" w:eastAsia="Times New Roman" w:hAnsi="Times New Roman" w:cs="Times New Roman"/>
          <w:color w:val="000000"/>
          <w:sz w:val="23"/>
          <w:szCs w:val="23"/>
          <w:lang w:eastAsia="it-IT"/>
        </w:rPr>
        <w:t>-  per  poter inviare il proprio lavoro è necessario compilare in tutte le sue voci la sezione "INVIA IL TUO CONTRIBUTO" che si trova a fondo pagina nella pagina web </w:t>
      </w:r>
      <w:r w:rsidRPr="007E7BEF">
        <w:rPr>
          <w:rFonts w:ascii="Times New Roman" w:eastAsia="Times New Roman" w:hAnsi="Times New Roman" w:cs="Times New Roman"/>
          <w:i/>
          <w:iCs/>
          <w:color w:val="000000"/>
          <w:sz w:val="23"/>
          <w:szCs w:val="23"/>
          <w:lang w:eastAsia="it-IT"/>
        </w:rPr>
        <w:t>Spaesi,</w:t>
      </w:r>
      <w:r w:rsidRPr="007E7BEF">
        <w:rPr>
          <w:rFonts w:ascii="Times New Roman" w:eastAsia="Times New Roman" w:hAnsi="Times New Roman" w:cs="Times New Roman"/>
          <w:color w:val="000000"/>
          <w:sz w:val="23"/>
          <w:szCs w:val="23"/>
          <w:lang w:eastAsia="it-IT"/>
        </w:rPr>
        <w:t> all'interno del Movimento delle piccole scuole </w:t>
      </w:r>
      <w:r w:rsidRPr="007E7BEF">
        <w:rPr>
          <w:rFonts w:ascii="Times New Roman" w:eastAsia="Times New Roman" w:hAnsi="Times New Roman" w:cs="Times New Roman"/>
          <w:i/>
          <w:iCs/>
          <w:color w:val="000000"/>
          <w:sz w:val="23"/>
          <w:szCs w:val="23"/>
          <w:lang w:eastAsia="it-IT"/>
        </w:rPr>
        <w:t> </w:t>
      </w:r>
      <w:hyperlink r:id="rId4" w:tgtFrame="_blank" w:history="1">
        <w:r w:rsidRPr="007E7BEF">
          <w:rPr>
            <w:rFonts w:ascii="Times New Roman" w:eastAsia="Times New Roman" w:hAnsi="Times New Roman" w:cs="Times New Roman"/>
            <w:i/>
            <w:iCs/>
            <w:color w:val="005A95"/>
            <w:sz w:val="23"/>
            <w:szCs w:val="23"/>
            <w:lang w:eastAsia="it-IT"/>
          </w:rPr>
          <w:t>https://piccolescuole.indire.it/iniziative/spaesi-un-atlante-di-geografia-fantastica/</w:t>
        </w:r>
      </w:hyperlink>
      <w:r w:rsidRPr="007E7BEF">
        <w:rPr>
          <w:rFonts w:ascii="Times New Roman" w:eastAsia="Times New Roman" w:hAnsi="Times New Roman" w:cs="Times New Roman"/>
          <w:i/>
          <w:iCs/>
          <w:color w:val="000000"/>
          <w:sz w:val="23"/>
          <w:szCs w:val="23"/>
          <w:lang w:eastAsia="it-IT"/>
        </w:rPr>
        <w:t> </w:t>
      </w:r>
    </w:p>
    <w:p w:rsidR="004A4E71" w:rsidRPr="007E7BEF" w:rsidRDefault="004A4E71"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r w:rsidRPr="007E7BEF">
        <w:rPr>
          <w:rFonts w:ascii="Times New Roman" w:eastAsia="Times New Roman" w:hAnsi="Times New Roman" w:cs="Times New Roman"/>
          <w:color w:val="000000"/>
          <w:sz w:val="23"/>
          <w:szCs w:val="23"/>
          <w:lang w:eastAsia="it-IT"/>
        </w:rPr>
        <w:t xml:space="preserve">Si tratta di compilare le caselle vuote con i dati richiesti e di spuntare le caselle che prevedono </w:t>
      </w:r>
      <w:proofErr w:type="gramStart"/>
      <w:r w:rsidRPr="007E7BEF">
        <w:rPr>
          <w:rFonts w:ascii="Times New Roman" w:eastAsia="Times New Roman" w:hAnsi="Times New Roman" w:cs="Times New Roman"/>
          <w:color w:val="000000"/>
          <w:sz w:val="23"/>
          <w:szCs w:val="23"/>
          <w:lang w:eastAsia="it-IT"/>
        </w:rPr>
        <w:t>un</w:t>
      </w:r>
      <w:proofErr w:type="gramEnd"/>
      <w:r w:rsidRPr="007E7BEF">
        <w:rPr>
          <w:rFonts w:ascii="Times New Roman" w:eastAsia="Times New Roman" w:hAnsi="Times New Roman" w:cs="Times New Roman"/>
          <w:i/>
          <w:iCs/>
          <w:color w:val="000000"/>
          <w:sz w:val="23"/>
          <w:szCs w:val="23"/>
          <w:lang w:eastAsia="it-IT"/>
        </w:rPr>
        <w:t> </w:t>
      </w:r>
      <w:proofErr w:type="spellStart"/>
      <w:r w:rsidRPr="007E7BEF">
        <w:rPr>
          <w:rFonts w:ascii="Times New Roman" w:eastAsia="Times New Roman" w:hAnsi="Times New Roman" w:cs="Times New Roman"/>
          <w:i/>
          <w:iCs/>
          <w:color w:val="000000"/>
          <w:sz w:val="23"/>
          <w:szCs w:val="23"/>
          <w:lang w:eastAsia="it-IT"/>
        </w:rPr>
        <w:t>flag</w:t>
      </w:r>
      <w:proofErr w:type="spellEnd"/>
      <w:r w:rsidRPr="007E7BEF">
        <w:rPr>
          <w:rFonts w:ascii="Times New Roman" w:eastAsia="Times New Roman" w:hAnsi="Times New Roman" w:cs="Times New Roman"/>
          <w:i/>
          <w:iCs/>
          <w:color w:val="000000"/>
          <w:sz w:val="23"/>
          <w:szCs w:val="23"/>
          <w:lang w:eastAsia="it-IT"/>
        </w:rPr>
        <w:t>. </w:t>
      </w:r>
      <w:r w:rsidRPr="007E7BEF">
        <w:rPr>
          <w:rFonts w:ascii="Times New Roman" w:eastAsia="Times New Roman" w:hAnsi="Times New Roman" w:cs="Times New Roman"/>
          <w:color w:val="000000"/>
          <w:sz w:val="23"/>
          <w:szCs w:val="23"/>
          <w:lang w:eastAsia="it-IT"/>
        </w:rPr>
        <w:t>Una volta compilate e spuntate tutte le sezioni sarà possibile procedere al caricamento del documento.</w:t>
      </w:r>
    </w:p>
    <w:p w:rsidR="004A4E71" w:rsidRPr="007E7BEF" w:rsidRDefault="004A4E71"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r w:rsidRPr="007E7BEF">
        <w:rPr>
          <w:rFonts w:ascii="Times New Roman" w:eastAsia="Times New Roman" w:hAnsi="Times New Roman" w:cs="Times New Roman"/>
          <w:color w:val="000000"/>
          <w:sz w:val="23"/>
          <w:szCs w:val="23"/>
          <w:lang w:eastAsia="it-IT"/>
        </w:rPr>
        <w:t>-  i docenti possono prendere visione di un documento "Indicazioni per la presentazione dei contributi", che per semplicità mettiamo qui con link diretto </w:t>
      </w:r>
    </w:p>
    <w:p w:rsidR="004A4E71" w:rsidRPr="007E7BEF" w:rsidRDefault="00A256FB"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hyperlink r:id="rId5" w:tgtFrame="_blank" w:history="1">
        <w:r w:rsidR="004A4E71" w:rsidRPr="007E7BEF">
          <w:rPr>
            <w:rFonts w:ascii="Times New Roman" w:eastAsia="Times New Roman" w:hAnsi="Times New Roman" w:cs="Times New Roman"/>
            <w:color w:val="005A95"/>
            <w:sz w:val="23"/>
            <w:szCs w:val="23"/>
            <w:lang w:eastAsia="it-IT"/>
          </w:rPr>
          <w:t>http://piccolescuole.indire.it/wp-content/uploads/2020/05/Regolamento-per-la-presentazione-dei-lavori-di-classe_SPAESI_29_04_2020-3.pdf</w:t>
        </w:r>
      </w:hyperlink>
    </w:p>
    <w:p w:rsidR="004A4E71" w:rsidRPr="007E7BEF" w:rsidRDefault="004A4E71"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r w:rsidRPr="007E7BEF">
        <w:rPr>
          <w:rFonts w:ascii="Times New Roman" w:eastAsia="Times New Roman" w:hAnsi="Times New Roman" w:cs="Times New Roman"/>
          <w:color w:val="000000"/>
          <w:sz w:val="23"/>
          <w:szCs w:val="23"/>
          <w:lang w:eastAsia="it-IT"/>
        </w:rPr>
        <w:t>Sono "indicazioni" in merito alla lunghezza dei contributi ("</w:t>
      </w:r>
      <w:proofErr w:type="spellStart"/>
      <w:r w:rsidRPr="007E7BEF">
        <w:rPr>
          <w:rFonts w:ascii="Times New Roman" w:eastAsia="Times New Roman" w:hAnsi="Times New Roman" w:cs="Times New Roman"/>
          <w:color w:val="000000"/>
          <w:sz w:val="23"/>
          <w:szCs w:val="23"/>
          <w:lang w:eastAsia="it-IT"/>
        </w:rPr>
        <w:t>opere"delle</w:t>
      </w:r>
      <w:proofErr w:type="spellEnd"/>
      <w:r w:rsidRPr="007E7BEF">
        <w:rPr>
          <w:rFonts w:ascii="Times New Roman" w:eastAsia="Times New Roman" w:hAnsi="Times New Roman" w:cs="Times New Roman"/>
          <w:color w:val="000000"/>
          <w:sz w:val="23"/>
          <w:szCs w:val="23"/>
          <w:lang w:eastAsia="it-IT"/>
        </w:rPr>
        <w:t xml:space="preserve"> classi") e modalità di invio!</w:t>
      </w:r>
    </w:p>
    <w:p w:rsidR="004A4E71" w:rsidRPr="007E7BEF" w:rsidRDefault="004A4E71"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r w:rsidRPr="007E7BEF">
        <w:rPr>
          <w:rFonts w:ascii="Times New Roman" w:eastAsia="Times New Roman" w:hAnsi="Times New Roman" w:cs="Times New Roman"/>
          <w:color w:val="000000"/>
          <w:sz w:val="23"/>
          <w:szCs w:val="23"/>
          <w:shd w:val="clear" w:color="auto" w:fill="FFFFFF"/>
          <w:lang w:eastAsia="it-IT"/>
        </w:rPr>
        <w:t>Gli attestati verranno dati a tutti i docenti che avranno lavorato con le classi e consegnato il prodotto finale atteso che faccia uso della Grammatica della Fantasia </w:t>
      </w:r>
      <w:r w:rsidRPr="007E7BEF">
        <w:rPr>
          <w:rFonts w:ascii="Times New Roman" w:eastAsia="Times New Roman" w:hAnsi="Times New Roman" w:cs="Times New Roman"/>
          <w:color w:val="000000"/>
          <w:sz w:val="23"/>
          <w:szCs w:val="23"/>
          <w:lang w:eastAsia="it-IT"/>
        </w:rPr>
        <w:t xml:space="preserve">(avendo compilato bene il </w:t>
      </w:r>
      <w:proofErr w:type="spellStart"/>
      <w:r w:rsidRPr="007E7BEF">
        <w:rPr>
          <w:rFonts w:ascii="Times New Roman" w:eastAsia="Times New Roman" w:hAnsi="Times New Roman" w:cs="Times New Roman"/>
          <w:color w:val="000000"/>
          <w:sz w:val="23"/>
          <w:szCs w:val="23"/>
          <w:lang w:eastAsia="it-IT"/>
        </w:rPr>
        <w:t>form</w:t>
      </w:r>
      <w:proofErr w:type="spellEnd"/>
      <w:r w:rsidRPr="007E7BEF">
        <w:rPr>
          <w:rFonts w:ascii="Times New Roman" w:eastAsia="Times New Roman" w:hAnsi="Times New Roman" w:cs="Times New Roman"/>
          <w:color w:val="000000"/>
          <w:sz w:val="23"/>
          <w:szCs w:val="23"/>
          <w:lang w:eastAsia="it-IT"/>
        </w:rPr>
        <w:t xml:space="preserve"> di invio).</w:t>
      </w:r>
    </w:p>
    <w:p w:rsidR="004A4E71" w:rsidRPr="007E7BEF" w:rsidRDefault="004A4E71"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p>
    <w:p w:rsidR="004A4E71" w:rsidRPr="007E7BEF" w:rsidRDefault="004A4E71"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r w:rsidRPr="007E7BEF">
        <w:rPr>
          <w:rFonts w:ascii="Times New Roman" w:eastAsia="Times New Roman" w:hAnsi="Times New Roman" w:cs="Times New Roman"/>
          <w:color w:val="000000"/>
          <w:sz w:val="23"/>
          <w:szCs w:val="23"/>
          <w:shd w:val="clear" w:color="auto" w:fill="FFFFFF"/>
          <w:lang w:eastAsia="it-IT"/>
        </w:rPr>
        <w:t>Con riferimento al Laboratorio </w:t>
      </w:r>
      <w:r w:rsidRPr="007E7BEF">
        <w:rPr>
          <w:rFonts w:ascii="Times New Roman" w:eastAsia="Times New Roman" w:hAnsi="Times New Roman" w:cs="Times New Roman"/>
          <w:i/>
          <w:iCs/>
          <w:color w:val="000000"/>
          <w:sz w:val="23"/>
          <w:szCs w:val="23"/>
          <w:shd w:val="clear" w:color="auto" w:fill="FFFFFF"/>
          <w:lang w:eastAsia="it-IT"/>
        </w:rPr>
        <w:t>Dove sta di casa la scuola?</w:t>
      </w:r>
    </w:p>
    <w:p w:rsidR="004A4E71" w:rsidRPr="007E7BEF" w:rsidRDefault="004A4E71"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r w:rsidRPr="007E7BEF">
        <w:rPr>
          <w:rFonts w:ascii="Times New Roman" w:eastAsia="Times New Roman" w:hAnsi="Times New Roman" w:cs="Times New Roman"/>
          <w:color w:val="000000"/>
          <w:sz w:val="23"/>
          <w:szCs w:val="23"/>
          <w:lang w:eastAsia="it-IT"/>
        </w:rPr>
        <w:t>-  per poter inviare il proprio lavoro è necessario compilare in tutte le sue voci la sezione "Invia il lavoro della tua classe per questa iniziativa" che si trova a fondo pagina nella pagina web all'interno del Movimento delle piccole scuole </w:t>
      </w:r>
      <w:hyperlink r:id="rId6" w:tgtFrame="_blank" w:history="1">
        <w:r w:rsidRPr="007E7BEF">
          <w:rPr>
            <w:rFonts w:ascii="Times New Roman" w:eastAsia="Times New Roman" w:hAnsi="Times New Roman" w:cs="Times New Roman"/>
            <w:color w:val="005A95"/>
            <w:sz w:val="23"/>
            <w:szCs w:val="23"/>
            <w:lang w:eastAsia="it-IT"/>
          </w:rPr>
          <w:t>https://piccolescuole.indire.it/iniziative/dove-sta-di-casa-la-scuola/</w:t>
        </w:r>
      </w:hyperlink>
    </w:p>
    <w:p w:rsidR="004A4E71" w:rsidRPr="007E7BEF" w:rsidRDefault="004A4E71"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r w:rsidRPr="007E7BEF">
        <w:rPr>
          <w:rFonts w:ascii="Times New Roman" w:eastAsia="Times New Roman" w:hAnsi="Times New Roman" w:cs="Times New Roman"/>
          <w:color w:val="000000"/>
          <w:sz w:val="23"/>
          <w:szCs w:val="23"/>
          <w:lang w:eastAsia="it-IT"/>
        </w:rPr>
        <w:t>Si tratta di compilare le caselle vuote con i dati richiesti e di spuntare le caselle che prevedono un</w:t>
      </w:r>
      <w:r w:rsidRPr="007E7BEF">
        <w:rPr>
          <w:rFonts w:ascii="Times New Roman" w:eastAsia="Times New Roman" w:hAnsi="Times New Roman" w:cs="Times New Roman"/>
          <w:i/>
          <w:iCs/>
          <w:color w:val="000000"/>
          <w:sz w:val="23"/>
          <w:szCs w:val="23"/>
          <w:lang w:eastAsia="it-IT"/>
        </w:rPr>
        <w:t> </w:t>
      </w:r>
      <w:proofErr w:type="spellStart"/>
      <w:r w:rsidRPr="007E7BEF">
        <w:rPr>
          <w:rFonts w:ascii="Times New Roman" w:eastAsia="Times New Roman" w:hAnsi="Times New Roman" w:cs="Times New Roman"/>
          <w:i/>
          <w:iCs/>
          <w:color w:val="000000"/>
          <w:sz w:val="23"/>
          <w:szCs w:val="23"/>
          <w:lang w:eastAsia="it-IT"/>
        </w:rPr>
        <w:t>flag</w:t>
      </w:r>
      <w:proofErr w:type="spellEnd"/>
      <w:r w:rsidRPr="007E7BEF">
        <w:rPr>
          <w:rFonts w:ascii="Times New Roman" w:eastAsia="Times New Roman" w:hAnsi="Times New Roman" w:cs="Times New Roman"/>
          <w:i/>
          <w:iCs/>
          <w:color w:val="000000"/>
          <w:sz w:val="23"/>
          <w:szCs w:val="23"/>
          <w:lang w:eastAsia="it-IT"/>
        </w:rPr>
        <w:t>. </w:t>
      </w:r>
      <w:r w:rsidRPr="007E7BEF">
        <w:rPr>
          <w:rFonts w:ascii="Times New Roman" w:eastAsia="Times New Roman" w:hAnsi="Times New Roman" w:cs="Times New Roman"/>
          <w:color w:val="000000"/>
          <w:sz w:val="23"/>
          <w:szCs w:val="23"/>
          <w:lang w:eastAsia="it-IT"/>
        </w:rPr>
        <w:t>Una volta compilate e spuntate tutte le sezioni sarà possibile procedere al caricamento del documento;</w:t>
      </w:r>
    </w:p>
    <w:p w:rsidR="004A4E71" w:rsidRPr="007E7BEF" w:rsidRDefault="004A4E71"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r w:rsidRPr="007E7BEF">
        <w:rPr>
          <w:rFonts w:ascii="Times New Roman" w:eastAsia="Times New Roman" w:hAnsi="Times New Roman" w:cs="Times New Roman"/>
          <w:color w:val="000000"/>
          <w:sz w:val="23"/>
          <w:szCs w:val="23"/>
          <w:lang w:eastAsia="it-IT"/>
        </w:rPr>
        <w:t xml:space="preserve">- i docenti possono prendere visione di un documento "Indicazioni per la condivisione delle pratiche progettate e realizzate a partire dai </w:t>
      </w:r>
      <w:proofErr w:type="spellStart"/>
      <w:r w:rsidRPr="007E7BEF">
        <w:rPr>
          <w:rFonts w:ascii="Times New Roman" w:eastAsia="Times New Roman" w:hAnsi="Times New Roman" w:cs="Times New Roman"/>
          <w:color w:val="000000"/>
          <w:sz w:val="23"/>
          <w:szCs w:val="23"/>
          <w:lang w:eastAsia="it-IT"/>
        </w:rPr>
        <w:t>webinar</w:t>
      </w:r>
      <w:proofErr w:type="spellEnd"/>
      <w:r w:rsidRPr="007E7BEF">
        <w:rPr>
          <w:rFonts w:ascii="Times New Roman" w:eastAsia="Times New Roman" w:hAnsi="Times New Roman" w:cs="Times New Roman"/>
          <w:color w:val="000000"/>
          <w:sz w:val="23"/>
          <w:szCs w:val="23"/>
          <w:lang w:eastAsia="it-IT"/>
        </w:rPr>
        <w:t xml:space="preserve"> Dove sta di Casa la SCUOLA?</w:t>
      </w:r>
    </w:p>
    <w:p w:rsidR="004A4E71" w:rsidRPr="007E7BEF" w:rsidRDefault="00A256FB"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hyperlink r:id="rId7" w:tgtFrame="_blank" w:history="1">
        <w:r w:rsidR="004A4E71" w:rsidRPr="007E7BEF">
          <w:rPr>
            <w:rFonts w:ascii="Times New Roman" w:eastAsia="Times New Roman" w:hAnsi="Times New Roman" w:cs="Times New Roman"/>
            <w:b/>
            <w:bCs/>
            <w:color w:val="2A6496"/>
            <w:sz w:val="23"/>
            <w:szCs w:val="23"/>
            <w:u w:val="single"/>
            <w:bdr w:val="none" w:sz="0" w:space="0" w:color="auto" w:frame="1"/>
            <w:shd w:val="clear" w:color="auto" w:fill="FFFFFF"/>
            <w:lang w:eastAsia="it-IT"/>
          </w:rPr>
          <w:t> </w:t>
        </w:r>
      </w:hyperlink>
      <w:hyperlink r:id="rId8" w:tgtFrame="_blank" w:history="1">
        <w:r w:rsidR="004A4E71" w:rsidRPr="007E7BEF">
          <w:rPr>
            <w:rFonts w:ascii="Times New Roman" w:eastAsia="Times New Roman" w:hAnsi="Times New Roman" w:cs="Times New Roman"/>
            <w:b/>
            <w:bCs/>
            <w:color w:val="005A95"/>
            <w:sz w:val="23"/>
            <w:szCs w:val="23"/>
            <w:bdr w:val="none" w:sz="0" w:space="0" w:color="auto" w:frame="1"/>
            <w:lang w:eastAsia="it-IT"/>
          </w:rPr>
          <w:t>https://piccolescuole.indire.it/wp-content/uploads/2020/05/Indicazioni-per-la-presentazione-delle-esperienze-didattiche_DoveStaDiCasaLaScuola_04_05_2020.pdf</w:t>
        </w:r>
      </w:hyperlink>
    </w:p>
    <w:p w:rsidR="004A4E71" w:rsidRPr="007E7BEF" w:rsidRDefault="004A4E71"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r w:rsidRPr="007E7BEF">
        <w:rPr>
          <w:rFonts w:ascii="Times New Roman" w:eastAsia="Times New Roman" w:hAnsi="Times New Roman" w:cs="Times New Roman"/>
          <w:color w:val="000000"/>
          <w:sz w:val="23"/>
          <w:szCs w:val="23"/>
          <w:lang w:eastAsia="it-IT"/>
        </w:rPr>
        <w:t xml:space="preserve">Sono indicazioni sul tipo di "opera" che ci aspettiamo dai docenti: progettazioni didattiche del docente proposte ai bambini a casa, video/collezioni delle attività didattiche dei bambini nelle loro case, audio e video narrazioni (singoli o di classe) dell’esperienza </w:t>
      </w:r>
      <w:proofErr w:type="gramStart"/>
      <w:r w:rsidRPr="007E7BEF">
        <w:rPr>
          <w:rFonts w:ascii="Times New Roman" w:eastAsia="Times New Roman" w:hAnsi="Times New Roman" w:cs="Times New Roman"/>
          <w:color w:val="000000"/>
          <w:sz w:val="23"/>
          <w:szCs w:val="23"/>
          <w:lang w:eastAsia="it-IT"/>
        </w:rPr>
        <w:t>didattica,  diari</w:t>
      </w:r>
      <w:proofErr w:type="gramEnd"/>
      <w:r w:rsidRPr="007E7BEF">
        <w:rPr>
          <w:rFonts w:ascii="Times New Roman" w:eastAsia="Times New Roman" w:hAnsi="Times New Roman" w:cs="Times New Roman"/>
          <w:color w:val="000000"/>
          <w:sz w:val="23"/>
          <w:szCs w:val="23"/>
          <w:lang w:eastAsia="it-IT"/>
        </w:rPr>
        <w:t xml:space="preserve"> di bordo (singoli o di classe)</w:t>
      </w:r>
      <w:r w:rsidR="007E7BEF" w:rsidRPr="007E7BEF">
        <w:rPr>
          <w:rFonts w:ascii="Times New Roman" w:eastAsia="Times New Roman" w:hAnsi="Times New Roman" w:cs="Times New Roman"/>
          <w:color w:val="000000"/>
          <w:sz w:val="23"/>
          <w:szCs w:val="23"/>
          <w:lang w:eastAsia="it-IT"/>
        </w:rPr>
        <w:t xml:space="preserve"> che restituiscono  l’esperienza , l’</w:t>
      </w:r>
      <w:r w:rsidRPr="007E7BEF">
        <w:rPr>
          <w:rFonts w:ascii="Times New Roman" w:eastAsia="Times New Roman" w:hAnsi="Times New Roman" w:cs="Times New Roman"/>
          <w:color w:val="000000"/>
          <w:sz w:val="23"/>
          <w:szCs w:val="23"/>
          <w:lang w:eastAsia="it-IT"/>
        </w:rPr>
        <w:t xml:space="preserve"> analisi di una esperienza e </w:t>
      </w:r>
      <w:r w:rsidR="007E7BEF" w:rsidRPr="007E7BEF">
        <w:rPr>
          <w:rFonts w:ascii="Times New Roman" w:eastAsia="Times New Roman" w:hAnsi="Times New Roman" w:cs="Times New Roman"/>
          <w:color w:val="000000"/>
          <w:sz w:val="23"/>
          <w:szCs w:val="23"/>
          <w:lang w:eastAsia="it-IT"/>
        </w:rPr>
        <w:t xml:space="preserve">le </w:t>
      </w:r>
      <w:r w:rsidRPr="007E7BEF">
        <w:rPr>
          <w:rFonts w:ascii="Times New Roman" w:eastAsia="Times New Roman" w:hAnsi="Times New Roman" w:cs="Times New Roman"/>
          <w:color w:val="000000"/>
          <w:sz w:val="23"/>
          <w:szCs w:val="23"/>
          <w:lang w:eastAsia="it-IT"/>
        </w:rPr>
        <w:t>riflessioni del docente.</w:t>
      </w:r>
    </w:p>
    <w:p w:rsidR="004A4E71" w:rsidRPr="007E7BEF" w:rsidRDefault="004A4E71"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r w:rsidRPr="007E7BEF">
        <w:rPr>
          <w:rFonts w:ascii="Times New Roman" w:eastAsia="Times New Roman" w:hAnsi="Times New Roman" w:cs="Times New Roman"/>
          <w:color w:val="000000"/>
          <w:sz w:val="23"/>
          <w:szCs w:val="23"/>
          <w:lang w:eastAsia="it-IT"/>
        </w:rPr>
        <w:t xml:space="preserve">Gli attestati verranno dati a tutti i docenti che avranno lavorato con le classi e consegnato il prodotto finale atteso (avendo </w:t>
      </w:r>
      <w:r w:rsidR="007E7BEF" w:rsidRPr="007E7BEF">
        <w:rPr>
          <w:rFonts w:ascii="Times New Roman" w:eastAsia="Times New Roman" w:hAnsi="Times New Roman" w:cs="Times New Roman"/>
          <w:color w:val="000000"/>
          <w:sz w:val="23"/>
          <w:szCs w:val="23"/>
          <w:lang w:eastAsia="it-IT"/>
        </w:rPr>
        <w:t xml:space="preserve">compilato bene il </w:t>
      </w:r>
      <w:proofErr w:type="spellStart"/>
      <w:r w:rsidR="007E7BEF" w:rsidRPr="007E7BEF">
        <w:rPr>
          <w:rFonts w:ascii="Times New Roman" w:eastAsia="Times New Roman" w:hAnsi="Times New Roman" w:cs="Times New Roman"/>
          <w:color w:val="000000"/>
          <w:sz w:val="23"/>
          <w:szCs w:val="23"/>
          <w:lang w:eastAsia="it-IT"/>
        </w:rPr>
        <w:t>form</w:t>
      </w:r>
      <w:proofErr w:type="spellEnd"/>
      <w:r w:rsidR="007E7BEF" w:rsidRPr="007E7BEF">
        <w:rPr>
          <w:rFonts w:ascii="Times New Roman" w:eastAsia="Times New Roman" w:hAnsi="Times New Roman" w:cs="Times New Roman"/>
          <w:color w:val="000000"/>
          <w:sz w:val="23"/>
          <w:szCs w:val="23"/>
          <w:lang w:eastAsia="it-IT"/>
        </w:rPr>
        <w:t xml:space="preserve"> di invio.</w:t>
      </w:r>
    </w:p>
    <w:p w:rsidR="00A52B01" w:rsidRPr="00645A5A" w:rsidRDefault="004A4E71" w:rsidP="007E7BEF">
      <w:pPr>
        <w:spacing w:after="0" w:line="240" w:lineRule="auto"/>
        <w:rPr>
          <w:rFonts w:ascii="Times New Roman" w:hAnsi="Times New Roman" w:cs="Times New Roman"/>
        </w:rPr>
      </w:pPr>
      <w:r w:rsidRPr="00397A20">
        <w:rPr>
          <w:rFonts w:ascii="Times New Roman" w:eastAsia="Times New Roman" w:hAnsi="Times New Roman" w:cs="Times New Roman"/>
          <w:i/>
          <w:color w:val="000000"/>
          <w:sz w:val="23"/>
          <w:szCs w:val="23"/>
          <w:lang w:eastAsia="it-IT"/>
        </w:rPr>
        <w:t>Segreteria Piccole Scuole</w:t>
      </w:r>
      <w:r w:rsidRPr="00397A20">
        <w:rPr>
          <w:rFonts w:ascii="Times New Roman" w:eastAsia="Times New Roman" w:hAnsi="Times New Roman" w:cs="Times New Roman"/>
          <w:i/>
          <w:color w:val="000000"/>
          <w:sz w:val="23"/>
          <w:szCs w:val="23"/>
          <w:lang w:eastAsia="it-IT"/>
        </w:rPr>
        <w:br/>
        <w:t>Istituto Nazionale di Documentazione, Innovazione e Ricerca Educativa</w:t>
      </w:r>
      <w:r w:rsidRPr="00397A20">
        <w:rPr>
          <w:rFonts w:ascii="Times New Roman" w:eastAsia="Times New Roman" w:hAnsi="Times New Roman" w:cs="Times New Roman"/>
          <w:i/>
          <w:color w:val="000000"/>
          <w:sz w:val="23"/>
          <w:szCs w:val="23"/>
          <w:lang w:eastAsia="it-IT"/>
        </w:rPr>
        <w:br/>
        <w:t>Via M. Buonarroti, 10 - 50122 - Firenze</w:t>
      </w:r>
      <w:r w:rsidRPr="00397A20">
        <w:rPr>
          <w:rFonts w:ascii="Times New Roman" w:eastAsia="Times New Roman" w:hAnsi="Times New Roman" w:cs="Times New Roman"/>
          <w:i/>
          <w:color w:val="000000"/>
          <w:sz w:val="23"/>
          <w:szCs w:val="23"/>
          <w:lang w:eastAsia="it-IT"/>
        </w:rPr>
        <w:br/>
        <w:t xml:space="preserve">Sede di Via C. Lombroso 6/15 - 50134 </w:t>
      </w:r>
      <w:r w:rsidR="007E7BEF" w:rsidRPr="00397A20">
        <w:rPr>
          <w:rFonts w:ascii="Times New Roman" w:eastAsia="Times New Roman" w:hAnsi="Times New Roman" w:cs="Times New Roman"/>
          <w:i/>
          <w:color w:val="000000"/>
          <w:sz w:val="23"/>
          <w:szCs w:val="23"/>
          <w:lang w:eastAsia="it-IT"/>
        </w:rPr>
        <w:t>–</w:t>
      </w:r>
      <w:r w:rsidRPr="00397A20">
        <w:rPr>
          <w:rFonts w:ascii="Times New Roman" w:eastAsia="Times New Roman" w:hAnsi="Times New Roman" w:cs="Times New Roman"/>
          <w:i/>
          <w:color w:val="000000"/>
          <w:sz w:val="23"/>
          <w:szCs w:val="23"/>
          <w:lang w:eastAsia="it-IT"/>
        </w:rPr>
        <w:t xml:space="preserve"> Firenze</w:t>
      </w:r>
      <w:r w:rsidR="007E7BEF" w:rsidRPr="00397A20">
        <w:rPr>
          <w:rFonts w:ascii="Times New Roman" w:eastAsia="Times New Roman" w:hAnsi="Times New Roman" w:cs="Times New Roman"/>
          <w:i/>
          <w:color w:val="000000"/>
          <w:sz w:val="23"/>
          <w:szCs w:val="23"/>
          <w:lang w:eastAsia="it-IT"/>
        </w:rPr>
        <w:t xml:space="preserve">- </w:t>
      </w:r>
      <w:r w:rsidRPr="00397A20">
        <w:rPr>
          <w:rFonts w:ascii="Times New Roman" w:eastAsia="Times New Roman" w:hAnsi="Times New Roman" w:cs="Times New Roman"/>
          <w:i/>
          <w:color w:val="000000"/>
          <w:sz w:val="23"/>
          <w:szCs w:val="23"/>
          <w:lang w:eastAsia="it-IT"/>
        </w:rPr>
        <w:t>www.indire</w:t>
      </w:r>
      <w:r w:rsidRPr="007E7BEF">
        <w:rPr>
          <w:rFonts w:ascii="Times New Roman" w:eastAsia="Times New Roman" w:hAnsi="Times New Roman" w:cs="Times New Roman"/>
          <w:color w:val="000000"/>
          <w:sz w:val="23"/>
          <w:szCs w:val="23"/>
          <w:lang w:eastAsia="it-IT"/>
        </w:rPr>
        <w:t>.it</w:t>
      </w:r>
    </w:p>
    <w:sectPr w:rsidR="00A52B01" w:rsidRPr="00645A5A" w:rsidSect="007E7BEF">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71"/>
    <w:rsid w:val="00397A20"/>
    <w:rsid w:val="004A4E71"/>
    <w:rsid w:val="00645A5A"/>
    <w:rsid w:val="007E7BEF"/>
    <w:rsid w:val="00A256FB"/>
    <w:rsid w:val="00A52B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10679-237C-4FCC-9F95-05C22F32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4A4E71"/>
    <w:rPr>
      <w:i/>
      <w:iCs/>
    </w:rPr>
  </w:style>
  <w:style w:type="character" w:customStyle="1" w:styleId="object">
    <w:name w:val="object"/>
    <w:basedOn w:val="Carpredefinitoparagrafo"/>
    <w:rsid w:val="004A4E71"/>
  </w:style>
  <w:style w:type="character" w:styleId="Collegamentoipertestuale">
    <w:name w:val="Hyperlink"/>
    <w:basedOn w:val="Carpredefinitoparagrafo"/>
    <w:uiPriority w:val="99"/>
    <w:semiHidden/>
    <w:unhideWhenUsed/>
    <w:rsid w:val="004A4E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430683">
      <w:bodyDiv w:val="1"/>
      <w:marLeft w:val="0"/>
      <w:marRight w:val="0"/>
      <w:marTop w:val="0"/>
      <w:marBottom w:val="0"/>
      <w:divBdr>
        <w:top w:val="none" w:sz="0" w:space="0" w:color="auto"/>
        <w:left w:val="none" w:sz="0" w:space="0" w:color="auto"/>
        <w:bottom w:val="none" w:sz="0" w:space="0" w:color="auto"/>
        <w:right w:val="none" w:sz="0" w:space="0" w:color="auto"/>
      </w:divBdr>
      <w:divsChild>
        <w:div w:id="110901901">
          <w:marLeft w:val="0"/>
          <w:marRight w:val="0"/>
          <w:marTop w:val="0"/>
          <w:marBottom w:val="0"/>
          <w:divBdr>
            <w:top w:val="none" w:sz="0" w:space="0" w:color="auto"/>
            <w:left w:val="none" w:sz="0" w:space="0" w:color="auto"/>
            <w:bottom w:val="none" w:sz="0" w:space="0" w:color="auto"/>
            <w:right w:val="none" w:sz="0" w:space="0" w:color="auto"/>
          </w:divBdr>
          <w:divsChild>
            <w:div w:id="1485122377">
              <w:marLeft w:val="0"/>
              <w:marRight w:val="0"/>
              <w:marTop w:val="0"/>
              <w:marBottom w:val="0"/>
              <w:divBdr>
                <w:top w:val="none" w:sz="0" w:space="0" w:color="auto"/>
                <w:left w:val="none" w:sz="0" w:space="0" w:color="auto"/>
                <w:bottom w:val="none" w:sz="0" w:space="0" w:color="auto"/>
                <w:right w:val="none" w:sz="0" w:space="0" w:color="auto"/>
              </w:divBdr>
            </w:div>
            <w:div w:id="928075557">
              <w:marLeft w:val="0"/>
              <w:marRight w:val="0"/>
              <w:marTop w:val="0"/>
              <w:marBottom w:val="0"/>
              <w:divBdr>
                <w:top w:val="none" w:sz="0" w:space="0" w:color="auto"/>
                <w:left w:val="none" w:sz="0" w:space="0" w:color="auto"/>
                <w:bottom w:val="none" w:sz="0" w:space="0" w:color="auto"/>
                <w:right w:val="none" w:sz="0" w:space="0" w:color="auto"/>
              </w:divBdr>
            </w:div>
            <w:div w:id="1479035206">
              <w:marLeft w:val="0"/>
              <w:marRight w:val="0"/>
              <w:marTop w:val="0"/>
              <w:marBottom w:val="0"/>
              <w:divBdr>
                <w:top w:val="none" w:sz="0" w:space="0" w:color="auto"/>
                <w:left w:val="none" w:sz="0" w:space="0" w:color="auto"/>
                <w:bottom w:val="none" w:sz="0" w:space="0" w:color="auto"/>
                <w:right w:val="none" w:sz="0" w:space="0" w:color="auto"/>
              </w:divBdr>
            </w:div>
            <w:div w:id="750470334">
              <w:marLeft w:val="0"/>
              <w:marRight w:val="0"/>
              <w:marTop w:val="0"/>
              <w:marBottom w:val="0"/>
              <w:divBdr>
                <w:top w:val="none" w:sz="0" w:space="0" w:color="auto"/>
                <w:left w:val="none" w:sz="0" w:space="0" w:color="auto"/>
                <w:bottom w:val="none" w:sz="0" w:space="0" w:color="auto"/>
                <w:right w:val="none" w:sz="0" w:space="0" w:color="auto"/>
              </w:divBdr>
            </w:div>
            <w:div w:id="1394740391">
              <w:marLeft w:val="0"/>
              <w:marRight w:val="0"/>
              <w:marTop w:val="0"/>
              <w:marBottom w:val="0"/>
              <w:divBdr>
                <w:top w:val="none" w:sz="0" w:space="0" w:color="auto"/>
                <w:left w:val="none" w:sz="0" w:space="0" w:color="auto"/>
                <w:bottom w:val="none" w:sz="0" w:space="0" w:color="auto"/>
                <w:right w:val="none" w:sz="0" w:space="0" w:color="auto"/>
              </w:divBdr>
            </w:div>
            <w:div w:id="1825584199">
              <w:marLeft w:val="0"/>
              <w:marRight w:val="0"/>
              <w:marTop w:val="0"/>
              <w:marBottom w:val="0"/>
              <w:divBdr>
                <w:top w:val="none" w:sz="0" w:space="0" w:color="auto"/>
                <w:left w:val="none" w:sz="0" w:space="0" w:color="auto"/>
                <w:bottom w:val="none" w:sz="0" w:space="0" w:color="auto"/>
                <w:right w:val="none" w:sz="0" w:space="0" w:color="auto"/>
              </w:divBdr>
            </w:div>
            <w:div w:id="414786755">
              <w:marLeft w:val="0"/>
              <w:marRight w:val="0"/>
              <w:marTop w:val="0"/>
              <w:marBottom w:val="0"/>
              <w:divBdr>
                <w:top w:val="none" w:sz="0" w:space="0" w:color="auto"/>
                <w:left w:val="none" w:sz="0" w:space="0" w:color="auto"/>
                <w:bottom w:val="none" w:sz="0" w:space="0" w:color="auto"/>
                <w:right w:val="none" w:sz="0" w:space="0" w:color="auto"/>
              </w:divBdr>
            </w:div>
            <w:div w:id="1462572007">
              <w:marLeft w:val="0"/>
              <w:marRight w:val="0"/>
              <w:marTop w:val="0"/>
              <w:marBottom w:val="0"/>
              <w:divBdr>
                <w:top w:val="none" w:sz="0" w:space="0" w:color="auto"/>
                <w:left w:val="none" w:sz="0" w:space="0" w:color="auto"/>
                <w:bottom w:val="none" w:sz="0" w:space="0" w:color="auto"/>
                <w:right w:val="none" w:sz="0" w:space="0" w:color="auto"/>
              </w:divBdr>
            </w:div>
            <w:div w:id="201331509">
              <w:marLeft w:val="0"/>
              <w:marRight w:val="0"/>
              <w:marTop w:val="0"/>
              <w:marBottom w:val="0"/>
              <w:divBdr>
                <w:top w:val="none" w:sz="0" w:space="0" w:color="auto"/>
                <w:left w:val="none" w:sz="0" w:space="0" w:color="auto"/>
                <w:bottom w:val="none" w:sz="0" w:space="0" w:color="auto"/>
                <w:right w:val="none" w:sz="0" w:space="0" w:color="auto"/>
              </w:divBdr>
            </w:div>
            <w:div w:id="644745513">
              <w:marLeft w:val="0"/>
              <w:marRight w:val="0"/>
              <w:marTop w:val="0"/>
              <w:marBottom w:val="0"/>
              <w:divBdr>
                <w:top w:val="none" w:sz="0" w:space="0" w:color="auto"/>
                <w:left w:val="none" w:sz="0" w:space="0" w:color="auto"/>
                <w:bottom w:val="none" w:sz="0" w:space="0" w:color="auto"/>
                <w:right w:val="none" w:sz="0" w:space="0" w:color="auto"/>
              </w:divBdr>
              <w:divsChild>
                <w:div w:id="1455831371">
                  <w:marLeft w:val="0"/>
                  <w:marRight w:val="0"/>
                  <w:marTop w:val="0"/>
                  <w:marBottom w:val="0"/>
                  <w:divBdr>
                    <w:top w:val="none" w:sz="0" w:space="0" w:color="auto"/>
                    <w:left w:val="none" w:sz="0" w:space="0" w:color="auto"/>
                    <w:bottom w:val="none" w:sz="0" w:space="0" w:color="auto"/>
                    <w:right w:val="none" w:sz="0" w:space="0" w:color="auto"/>
                  </w:divBdr>
                  <w:divsChild>
                    <w:div w:id="287974801">
                      <w:marLeft w:val="0"/>
                      <w:marRight w:val="0"/>
                      <w:marTop w:val="0"/>
                      <w:marBottom w:val="0"/>
                      <w:divBdr>
                        <w:top w:val="none" w:sz="0" w:space="0" w:color="auto"/>
                        <w:left w:val="none" w:sz="0" w:space="0" w:color="auto"/>
                        <w:bottom w:val="none" w:sz="0" w:space="0" w:color="auto"/>
                        <w:right w:val="none" w:sz="0" w:space="0" w:color="auto"/>
                      </w:divBdr>
                      <w:divsChild>
                        <w:div w:id="190530656">
                          <w:marLeft w:val="0"/>
                          <w:marRight w:val="0"/>
                          <w:marTop w:val="0"/>
                          <w:marBottom w:val="0"/>
                          <w:divBdr>
                            <w:top w:val="none" w:sz="0" w:space="0" w:color="auto"/>
                            <w:left w:val="none" w:sz="0" w:space="0" w:color="auto"/>
                            <w:bottom w:val="none" w:sz="0" w:space="0" w:color="auto"/>
                            <w:right w:val="none" w:sz="0" w:space="0" w:color="auto"/>
                          </w:divBdr>
                          <w:divsChild>
                            <w:div w:id="2020737854">
                              <w:marLeft w:val="0"/>
                              <w:marRight w:val="0"/>
                              <w:marTop w:val="0"/>
                              <w:marBottom w:val="0"/>
                              <w:divBdr>
                                <w:top w:val="none" w:sz="0" w:space="0" w:color="auto"/>
                                <w:left w:val="none" w:sz="0" w:space="0" w:color="auto"/>
                                <w:bottom w:val="none" w:sz="0" w:space="0" w:color="auto"/>
                                <w:right w:val="none" w:sz="0" w:space="0" w:color="auto"/>
                              </w:divBdr>
                            </w:div>
                            <w:div w:id="1966739686">
                              <w:marLeft w:val="0"/>
                              <w:marRight w:val="0"/>
                              <w:marTop w:val="0"/>
                              <w:marBottom w:val="0"/>
                              <w:divBdr>
                                <w:top w:val="none" w:sz="0" w:space="0" w:color="auto"/>
                                <w:left w:val="none" w:sz="0" w:space="0" w:color="auto"/>
                                <w:bottom w:val="none" w:sz="0" w:space="0" w:color="auto"/>
                                <w:right w:val="none" w:sz="0" w:space="0" w:color="auto"/>
                              </w:divBdr>
                            </w:div>
                            <w:div w:id="1114208453">
                              <w:marLeft w:val="0"/>
                              <w:marRight w:val="0"/>
                              <w:marTop w:val="0"/>
                              <w:marBottom w:val="0"/>
                              <w:divBdr>
                                <w:top w:val="none" w:sz="0" w:space="0" w:color="auto"/>
                                <w:left w:val="none" w:sz="0" w:space="0" w:color="auto"/>
                                <w:bottom w:val="none" w:sz="0" w:space="0" w:color="auto"/>
                                <w:right w:val="none" w:sz="0" w:space="0" w:color="auto"/>
                              </w:divBdr>
                            </w:div>
                            <w:div w:id="1423334727">
                              <w:marLeft w:val="0"/>
                              <w:marRight w:val="0"/>
                              <w:marTop w:val="0"/>
                              <w:marBottom w:val="0"/>
                              <w:divBdr>
                                <w:top w:val="none" w:sz="0" w:space="0" w:color="auto"/>
                                <w:left w:val="none" w:sz="0" w:space="0" w:color="auto"/>
                                <w:bottom w:val="none" w:sz="0" w:space="0" w:color="auto"/>
                                <w:right w:val="none" w:sz="0" w:space="0" w:color="auto"/>
                              </w:divBdr>
                            </w:div>
                            <w:div w:id="145513075">
                              <w:marLeft w:val="0"/>
                              <w:marRight w:val="0"/>
                              <w:marTop w:val="0"/>
                              <w:marBottom w:val="0"/>
                              <w:divBdr>
                                <w:top w:val="none" w:sz="0" w:space="0" w:color="auto"/>
                                <w:left w:val="none" w:sz="0" w:space="0" w:color="auto"/>
                                <w:bottom w:val="none" w:sz="0" w:space="0" w:color="auto"/>
                                <w:right w:val="none" w:sz="0" w:space="0" w:color="auto"/>
                              </w:divBdr>
                            </w:div>
                          </w:divsChild>
                        </w:div>
                        <w:div w:id="1122000876">
                          <w:marLeft w:val="0"/>
                          <w:marRight w:val="0"/>
                          <w:marTop w:val="0"/>
                          <w:marBottom w:val="0"/>
                          <w:divBdr>
                            <w:top w:val="none" w:sz="0" w:space="0" w:color="auto"/>
                            <w:left w:val="none" w:sz="0" w:space="0" w:color="auto"/>
                            <w:bottom w:val="none" w:sz="0" w:space="0" w:color="auto"/>
                            <w:right w:val="none" w:sz="0" w:space="0" w:color="auto"/>
                          </w:divBdr>
                        </w:div>
                      </w:divsChild>
                    </w:div>
                    <w:div w:id="1054043248">
                      <w:marLeft w:val="0"/>
                      <w:marRight w:val="0"/>
                      <w:marTop w:val="0"/>
                      <w:marBottom w:val="0"/>
                      <w:divBdr>
                        <w:top w:val="none" w:sz="0" w:space="0" w:color="auto"/>
                        <w:left w:val="none" w:sz="0" w:space="0" w:color="auto"/>
                        <w:bottom w:val="none" w:sz="0" w:space="0" w:color="auto"/>
                        <w:right w:val="none" w:sz="0" w:space="0" w:color="auto"/>
                      </w:divBdr>
                    </w:div>
                    <w:div w:id="798691497">
                      <w:marLeft w:val="0"/>
                      <w:marRight w:val="0"/>
                      <w:marTop w:val="0"/>
                      <w:marBottom w:val="0"/>
                      <w:divBdr>
                        <w:top w:val="none" w:sz="0" w:space="0" w:color="auto"/>
                        <w:left w:val="none" w:sz="0" w:space="0" w:color="auto"/>
                        <w:bottom w:val="none" w:sz="0" w:space="0" w:color="auto"/>
                        <w:right w:val="none" w:sz="0" w:space="0" w:color="auto"/>
                      </w:divBdr>
                    </w:div>
                    <w:div w:id="842820566">
                      <w:marLeft w:val="0"/>
                      <w:marRight w:val="0"/>
                      <w:marTop w:val="0"/>
                      <w:marBottom w:val="0"/>
                      <w:divBdr>
                        <w:top w:val="none" w:sz="0" w:space="0" w:color="auto"/>
                        <w:left w:val="none" w:sz="0" w:space="0" w:color="auto"/>
                        <w:bottom w:val="none" w:sz="0" w:space="0" w:color="auto"/>
                        <w:right w:val="none" w:sz="0" w:space="0" w:color="auto"/>
                      </w:divBdr>
                    </w:div>
                    <w:div w:id="1628386620">
                      <w:marLeft w:val="0"/>
                      <w:marRight w:val="0"/>
                      <w:marTop w:val="0"/>
                      <w:marBottom w:val="0"/>
                      <w:divBdr>
                        <w:top w:val="none" w:sz="0" w:space="0" w:color="auto"/>
                        <w:left w:val="none" w:sz="0" w:space="0" w:color="auto"/>
                        <w:bottom w:val="none" w:sz="0" w:space="0" w:color="auto"/>
                        <w:right w:val="none" w:sz="0" w:space="0" w:color="auto"/>
                      </w:divBdr>
                      <w:divsChild>
                        <w:div w:id="1150945994">
                          <w:marLeft w:val="0"/>
                          <w:marRight w:val="0"/>
                          <w:marTop w:val="0"/>
                          <w:marBottom w:val="0"/>
                          <w:divBdr>
                            <w:top w:val="none" w:sz="0" w:space="0" w:color="auto"/>
                            <w:left w:val="none" w:sz="0" w:space="0" w:color="auto"/>
                            <w:bottom w:val="none" w:sz="0" w:space="0" w:color="auto"/>
                            <w:right w:val="none" w:sz="0" w:space="0" w:color="auto"/>
                          </w:divBdr>
                          <w:divsChild>
                            <w:div w:id="104620900">
                              <w:marLeft w:val="0"/>
                              <w:marRight w:val="0"/>
                              <w:marTop w:val="0"/>
                              <w:marBottom w:val="0"/>
                              <w:divBdr>
                                <w:top w:val="none" w:sz="0" w:space="0" w:color="auto"/>
                                <w:left w:val="none" w:sz="0" w:space="0" w:color="auto"/>
                                <w:bottom w:val="none" w:sz="0" w:space="0" w:color="auto"/>
                                <w:right w:val="none" w:sz="0" w:space="0" w:color="auto"/>
                              </w:divBdr>
                            </w:div>
                            <w:div w:id="109324478">
                              <w:marLeft w:val="0"/>
                              <w:marRight w:val="0"/>
                              <w:marTop w:val="0"/>
                              <w:marBottom w:val="0"/>
                              <w:divBdr>
                                <w:top w:val="none" w:sz="0" w:space="0" w:color="auto"/>
                                <w:left w:val="none" w:sz="0" w:space="0" w:color="auto"/>
                                <w:bottom w:val="none" w:sz="0" w:space="0" w:color="auto"/>
                                <w:right w:val="none" w:sz="0" w:space="0" w:color="auto"/>
                              </w:divBdr>
                            </w:div>
                            <w:div w:id="534315602">
                              <w:marLeft w:val="0"/>
                              <w:marRight w:val="0"/>
                              <w:marTop w:val="0"/>
                              <w:marBottom w:val="0"/>
                              <w:divBdr>
                                <w:top w:val="none" w:sz="0" w:space="0" w:color="auto"/>
                                <w:left w:val="none" w:sz="0" w:space="0" w:color="auto"/>
                                <w:bottom w:val="none" w:sz="0" w:space="0" w:color="auto"/>
                                <w:right w:val="none" w:sz="0" w:space="0" w:color="auto"/>
                              </w:divBdr>
                            </w:div>
                            <w:div w:id="364251738">
                              <w:marLeft w:val="0"/>
                              <w:marRight w:val="0"/>
                              <w:marTop w:val="0"/>
                              <w:marBottom w:val="0"/>
                              <w:divBdr>
                                <w:top w:val="none" w:sz="0" w:space="0" w:color="auto"/>
                                <w:left w:val="none" w:sz="0" w:space="0" w:color="auto"/>
                                <w:bottom w:val="none" w:sz="0" w:space="0" w:color="auto"/>
                                <w:right w:val="none" w:sz="0" w:space="0" w:color="auto"/>
                              </w:divBdr>
                            </w:div>
                            <w:div w:id="6604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1157">
                      <w:marLeft w:val="0"/>
                      <w:marRight w:val="0"/>
                      <w:marTop w:val="0"/>
                      <w:marBottom w:val="0"/>
                      <w:divBdr>
                        <w:top w:val="none" w:sz="0" w:space="0" w:color="auto"/>
                        <w:left w:val="none" w:sz="0" w:space="0" w:color="auto"/>
                        <w:bottom w:val="none" w:sz="0" w:space="0" w:color="auto"/>
                        <w:right w:val="none" w:sz="0" w:space="0" w:color="auto"/>
                      </w:divBdr>
                    </w:div>
                    <w:div w:id="734666428">
                      <w:marLeft w:val="0"/>
                      <w:marRight w:val="0"/>
                      <w:marTop w:val="0"/>
                      <w:marBottom w:val="0"/>
                      <w:divBdr>
                        <w:top w:val="none" w:sz="0" w:space="0" w:color="auto"/>
                        <w:left w:val="none" w:sz="0" w:space="0" w:color="auto"/>
                        <w:bottom w:val="none" w:sz="0" w:space="0" w:color="auto"/>
                        <w:right w:val="none" w:sz="0" w:space="0" w:color="auto"/>
                      </w:divBdr>
                    </w:div>
                    <w:div w:id="586571291">
                      <w:marLeft w:val="0"/>
                      <w:marRight w:val="0"/>
                      <w:marTop w:val="0"/>
                      <w:marBottom w:val="0"/>
                      <w:divBdr>
                        <w:top w:val="none" w:sz="0" w:space="0" w:color="auto"/>
                        <w:left w:val="none" w:sz="0" w:space="0" w:color="auto"/>
                        <w:bottom w:val="none" w:sz="0" w:space="0" w:color="auto"/>
                        <w:right w:val="none" w:sz="0" w:space="0" w:color="auto"/>
                      </w:divBdr>
                    </w:div>
                  </w:divsChild>
                </w:div>
                <w:div w:id="340937492">
                  <w:marLeft w:val="0"/>
                  <w:marRight w:val="0"/>
                  <w:marTop w:val="0"/>
                  <w:marBottom w:val="0"/>
                  <w:divBdr>
                    <w:top w:val="none" w:sz="0" w:space="0" w:color="auto"/>
                    <w:left w:val="none" w:sz="0" w:space="0" w:color="auto"/>
                    <w:bottom w:val="none" w:sz="0" w:space="0" w:color="auto"/>
                    <w:right w:val="none" w:sz="0" w:space="0" w:color="auto"/>
                  </w:divBdr>
                </w:div>
                <w:div w:id="1487432936">
                  <w:marLeft w:val="0"/>
                  <w:marRight w:val="0"/>
                  <w:marTop w:val="0"/>
                  <w:marBottom w:val="0"/>
                  <w:divBdr>
                    <w:top w:val="none" w:sz="0" w:space="0" w:color="auto"/>
                    <w:left w:val="none" w:sz="0" w:space="0" w:color="auto"/>
                    <w:bottom w:val="none" w:sz="0" w:space="0" w:color="auto"/>
                    <w:right w:val="none" w:sz="0" w:space="0" w:color="auto"/>
                  </w:divBdr>
                </w:div>
              </w:divsChild>
            </w:div>
            <w:div w:id="1705398085">
              <w:marLeft w:val="0"/>
              <w:marRight w:val="0"/>
              <w:marTop w:val="0"/>
              <w:marBottom w:val="0"/>
              <w:divBdr>
                <w:top w:val="none" w:sz="0" w:space="0" w:color="auto"/>
                <w:left w:val="none" w:sz="0" w:space="0" w:color="auto"/>
                <w:bottom w:val="none" w:sz="0" w:space="0" w:color="auto"/>
                <w:right w:val="none" w:sz="0" w:space="0" w:color="auto"/>
              </w:divBdr>
            </w:div>
            <w:div w:id="1003356587">
              <w:marLeft w:val="0"/>
              <w:marRight w:val="0"/>
              <w:marTop w:val="0"/>
              <w:marBottom w:val="0"/>
              <w:divBdr>
                <w:top w:val="none" w:sz="0" w:space="0" w:color="auto"/>
                <w:left w:val="none" w:sz="0" w:space="0" w:color="auto"/>
                <w:bottom w:val="none" w:sz="0" w:space="0" w:color="auto"/>
                <w:right w:val="none" w:sz="0" w:space="0" w:color="auto"/>
              </w:divBdr>
            </w:div>
          </w:divsChild>
        </w:div>
        <w:div w:id="1509904486">
          <w:marLeft w:val="0"/>
          <w:marRight w:val="0"/>
          <w:marTop w:val="0"/>
          <w:marBottom w:val="0"/>
          <w:divBdr>
            <w:top w:val="none" w:sz="0" w:space="0" w:color="auto"/>
            <w:left w:val="none" w:sz="0" w:space="0" w:color="auto"/>
            <w:bottom w:val="none" w:sz="0" w:space="0" w:color="auto"/>
            <w:right w:val="none" w:sz="0" w:space="0" w:color="auto"/>
          </w:divBdr>
        </w:div>
        <w:div w:id="67387211">
          <w:marLeft w:val="0"/>
          <w:marRight w:val="0"/>
          <w:marTop w:val="0"/>
          <w:marBottom w:val="0"/>
          <w:divBdr>
            <w:top w:val="none" w:sz="0" w:space="0" w:color="auto"/>
            <w:left w:val="none" w:sz="0" w:space="0" w:color="auto"/>
            <w:bottom w:val="none" w:sz="0" w:space="0" w:color="auto"/>
            <w:right w:val="none" w:sz="0" w:space="0" w:color="auto"/>
          </w:divBdr>
        </w:div>
        <w:div w:id="742988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pubblica.istruzione.it/owa/redir.aspx?C=PHjKBq81KquNKaniO2pgUhn6XCOSnbUdt6ueZcbERfPs5nl07PvXCA..&amp;URL=https%3a%2f%2fpiccolescuole.indire.it%2fwp-content%2fuploads%2f2020%2f05%2fIndicazioni-per-la-presentazione-delle-esperienze-didattiche_DoveStaDiCasaLaScuola_04_05_2020.pdf" TargetMode="External"/><Relationship Id="rId3" Type="http://schemas.openxmlformats.org/officeDocument/2006/relationships/webSettings" Target="webSettings.xml"/><Relationship Id="rId7" Type="http://schemas.openxmlformats.org/officeDocument/2006/relationships/hyperlink" Target="https://webmail.pubblica.istruzione.it/owa/redir.aspx?C=qsC2BdYhRjkJ4HZuH-mec-FY_mZPfPFMobrBFZKebCvs5nl07PvXCA..&amp;URL=http%3a%2f%2fpiccolescuole.indire.it%2fwp-content%2fuploads%2f2020%2f05%2fIndicazioni-per-la-presentazione-delle-esperienze-didattiche_DoveStaDiCasaLaScuola_04_05_202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mail.pubblica.istruzione.it/owa/redir.aspx?C=srkQx9AV9YrsJx25PXlx-UArVVnCYGd-Mty71XWlMXfs5nl07PvXCA..&amp;URL=https%3a%2f%2fpiccolescuole.indire.it%2finiziative%2fdove-sta-di-casa-la-scuola%2f" TargetMode="External"/><Relationship Id="rId5" Type="http://schemas.openxmlformats.org/officeDocument/2006/relationships/hyperlink" Target="https://webmail.pubblica.istruzione.it/owa/redir.aspx?C=OR-nbM3PyVTX5HG09kaOsMPe0C7aAF3yIGdCf920F97s5nl07PvXCA..&amp;URL=http%3a%2f%2fpiccolescuole.indire.it%2fwp-content%2fuploads%2f2020%2f05%2fRegolamento-per-la-presentazione-dei-lavori-di-classe_SPAESI_29_04_2020-3.pdf" TargetMode="External"/><Relationship Id="rId10" Type="http://schemas.openxmlformats.org/officeDocument/2006/relationships/theme" Target="theme/theme1.xml"/><Relationship Id="rId4" Type="http://schemas.openxmlformats.org/officeDocument/2006/relationships/hyperlink" Target="https://webmail.pubblica.istruzione.it/owa/redir.aspx?C=9hVNZzZmLMtjB6T3quUFdizC9g3GM_pjhP1b57yTRgLs5nl07PvXCA..&amp;URL=https%3a%2f%2fpiccolescuole.indire.it%2finiziative%2fspaesi-un-atlante-di-geografia-fantastica%2f"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900</Words>
  <Characters>5132</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Toshiba1</cp:lastModifiedBy>
  <cp:revision>2</cp:revision>
  <dcterms:created xsi:type="dcterms:W3CDTF">2020-05-20T07:17:00Z</dcterms:created>
  <dcterms:modified xsi:type="dcterms:W3CDTF">2020-05-20T07:17:00Z</dcterms:modified>
</cp:coreProperties>
</file>